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56FBA356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0D0241">
        <w:rPr>
          <w:rFonts w:ascii="Times New Roman" w:hAnsi="Times New Roman" w:cs="Times New Roman"/>
          <w:sz w:val="24"/>
          <w:szCs w:val="24"/>
        </w:rPr>
        <w:t>17.07</w:t>
      </w:r>
      <w:r w:rsidR="00DF5BA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54479639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FA29E2">
        <w:rPr>
          <w:rFonts w:ascii="Times New Roman" w:hAnsi="Times New Roman" w:cs="Times New Roman"/>
          <w:sz w:val="24"/>
          <w:szCs w:val="24"/>
        </w:rPr>
        <w:t>32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279A2B0B" w:rsidR="00D455C3" w:rsidRPr="00683B6A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 </w:t>
      </w:r>
      <w:r w:rsidRPr="00A846F5">
        <w:rPr>
          <w:rFonts w:ascii="Times New Roman" w:hAnsi="Times New Roman" w:cs="Times New Roman"/>
          <w:b/>
          <w:sz w:val="24"/>
          <w:szCs w:val="24"/>
        </w:rPr>
        <w:t>„</w:t>
      </w:r>
      <w:r w:rsidR="000110C2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Hlk34132466"/>
      <w:r w:rsidR="003B4497">
        <w:rPr>
          <w:rFonts w:ascii="Times New Roman" w:hAnsi="Times New Roman" w:cs="Times New Roman"/>
          <w:b/>
          <w:sz w:val="24"/>
          <w:szCs w:val="24"/>
        </w:rPr>
        <w:t xml:space="preserve">Uprawnienia elektryczne Gr. 1 do 1 KV </w:t>
      </w:r>
      <w:bookmarkEnd w:id="0"/>
      <w:r w:rsidR="00683B6A" w:rsidRPr="00683B6A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4D5BD4E3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54254">
        <w:rPr>
          <w:rFonts w:ascii="Times New Roman" w:hAnsi="Times New Roman" w:cs="Times New Roman"/>
          <w:sz w:val="24"/>
          <w:szCs w:val="24"/>
        </w:rPr>
        <w:t xml:space="preserve"> </w:t>
      </w:r>
      <w:r w:rsidR="000D0241">
        <w:rPr>
          <w:rFonts w:ascii="Times New Roman" w:hAnsi="Times New Roman" w:cs="Times New Roman"/>
          <w:sz w:val="24"/>
          <w:szCs w:val="24"/>
        </w:rPr>
        <w:t>24.07</w:t>
      </w:r>
      <w:r w:rsidR="00C54254">
        <w:rPr>
          <w:rFonts w:ascii="Times New Roman" w:hAnsi="Times New Roman" w:cs="Times New Roman"/>
          <w:sz w:val="24"/>
          <w:szCs w:val="24"/>
        </w:rPr>
        <w:t>.</w:t>
      </w:r>
      <w:r w:rsidR="00C81B16">
        <w:rPr>
          <w:rFonts w:ascii="Times New Roman" w:hAnsi="Times New Roman" w:cs="Times New Roman"/>
          <w:sz w:val="24"/>
          <w:szCs w:val="24"/>
        </w:rPr>
        <w:t>20</w:t>
      </w:r>
      <w:r w:rsidR="00DC2D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7BA7A577" w14:textId="77777777" w:rsidR="00561933" w:rsidRDefault="0056193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83D2A5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730F7E7D" w14:textId="77777777" w:rsidR="00976885" w:rsidRDefault="00EC4B36" w:rsidP="009768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76885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976885">
        <w:rPr>
          <w:rFonts w:ascii="Times New Roman" w:hAnsi="Times New Roman" w:cs="Times New Roman"/>
          <w:sz w:val="24"/>
          <w:szCs w:val="24"/>
        </w:rPr>
        <w:t>Grochowicka</w:t>
      </w:r>
      <w:proofErr w:type="spellEnd"/>
    </w:p>
    <w:p w14:paraId="3474667D" w14:textId="77777777" w:rsidR="00976885" w:rsidRDefault="00976885" w:rsidP="009768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PUP</w:t>
      </w:r>
    </w:p>
    <w:p w14:paraId="306FC6B2" w14:textId="77777777" w:rsidR="00976885" w:rsidRDefault="00976885" w:rsidP="009768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D994BF" w14:textId="1E2C2015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D77E0D" w14:textId="77777777" w:rsidR="007E4F37" w:rsidRPr="003E3A65" w:rsidRDefault="007E4F37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0ACD03E0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E8575F" w:rsidRPr="00DF5BA3">
        <w:rPr>
          <w:rFonts w:ascii="Times New Roman" w:hAnsi="Times New Roman" w:cs="Times New Roman"/>
          <w:bCs/>
          <w:sz w:val="24"/>
          <w:szCs w:val="24"/>
        </w:rPr>
        <w:t>„</w:t>
      </w:r>
      <w:r w:rsidR="003B44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4497">
        <w:rPr>
          <w:rFonts w:ascii="Times New Roman" w:hAnsi="Times New Roman" w:cs="Times New Roman"/>
          <w:b/>
          <w:sz w:val="24"/>
          <w:szCs w:val="24"/>
        </w:rPr>
        <w:t xml:space="preserve">Uprawnienia elektryczne Gr. 1 do 1 KV </w:t>
      </w:r>
      <w:r w:rsidR="00D76924" w:rsidRPr="00DF5BA3">
        <w:rPr>
          <w:rFonts w:ascii="Times New Roman" w:hAnsi="Times New Roman" w:cs="Times New Roman"/>
          <w:bCs/>
          <w:sz w:val="24"/>
          <w:szCs w:val="24"/>
        </w:rPr>
        <w:t>”.</w:t>
      </w:r>
      <w:r w:rsidR="00D76924" w:rsidRPr="00FF3D04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9B60B" w14:textId="77777777" w:rsidR="00DF5BA3" w:rsidRDefault="00DF5BA3">
      <w:pPr>
        <w:rPr>
          <w:rFonts w:ascii="Times New Roman" w:hAnsi="Times New Roman" w:cs="Times New Roman"/>
          <w:sz w:val="24"/>
          <w:szCs w:val="24"/>
        </w:rPr>
      </w:pPr>
    </w:p>
    <w:p w14:paraId="0D4FFBE2" w14:textId="49B86265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110C2"/>
    <w:rsid w:val="000D0241"/>
    <w:rsid w:val="000E41CA"/>
    <w:rsid w:val="001D68E0"/>
    <w:rsid w:val="002104B4"/>
    <w:rsid w:val="0026129A"/>
    <w:rsid w:val="002B0CCF"/>
    <w:rsid w:val="002B36DE"/>
    <w:rsid w:val="002C7354"/>
    <w:rsid w:val="003B4497"/>
    <w:rsid w:val="003E3A65"/>
    <w:rsid w:val="004259A5"/>
    <w:rsid w:val="00561933"/>
    <w:rsid w:val="00571D49"/>
    <w:rsid w:val="005B1464"/>
    <w:rsid w:val="005E7768"/>
    <w:rsid w:val="00616E8E"/>
    <w:rsid w:val="00633A9B"/>
    <w:rsid w:val="0068366B"/>
    <w:rsid w:val="00683B6A"/>
    <w:rsid w:val="006D4D6B"/>
    <w:rsid w:val="007E4F37"/>
    <w:rsid w:val="00822B06"/>
    <w:rsid w:val="008D3891"/>
    <w:rsid w:val="00976885"/>
    <w:rsid w:val="00996C6E"/>
    <w:rsid w:val="00A26D3C"/>
    <w:rsid w:val="00A43BAB"/>
    <w:rsid w:val="00A846F5"/>
    <w:rsid w:val="00AA55C5"/>
    <w:rsid w:val="00AC19FF"/>
    <w:rsid w:val="00AE0CF2"/>
    <w:rsid w:val="00B22192"/>
    <w:rsid w:val="00B90614"/>
    <w:rsid w:val="00BC30D4"/>
    <w:rsid w:val="00BD17EA"/>
    <w:rsid w:val="00C022E0"/>
    <w:rsid w:val="00C54254"/>
    <w:rsid w:val="00C81B16"/>
    <w:rsid w:val="00CA274E"/>
    <w:rsid w:val="00D455C3"/>
    <w:rsid w:val="00D63DAF"/>
    <w:rsid w:val="00D76924"/>
    <w:rsid w:val="00D817ED"/>
    <w:rsid w:val="00DC2DE5"/>
    <w:rsid w:val="00DF5BA3"/>
    <w:rsid w:val="00E3529C"/>
    <w:rsid w:val="00E55A48"/>
    <w:rsid w:val="00E8575F"/>
    <w:rsid w:val="00EC1D52"/>
    <w:rsid w:val="00EC4B36"/>
    <w:rsid w:val="00F3693B"/>
    <w:rsid w:val="00FA29E2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55</cp:revision>
  <cp:lastPrinted>2020-07-17T07:48:00Z</cp:lastPrinted>
  <dcterms:created xsi:type="dcterms:W3CDTF">2018-02-23T08:02:00Z</dcterms:created>
  <dcterms:modified xsi:type="dcterms:W3CDTF">2020-07-17T07:49:00Z</dcterms:modified>
</cp:coreProperties>
</file>