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BF025" w14:textId="2E5A60D2" w:rsidR="00FE7016" w:rsidRPr="00A47939" w:rsidRDefault="00BC2B28" w:rsidP="00BC2B28">
      <w:pPr>
        <w:spacing w:after="200" w:line="276" w:lineRule="auto"/>
        <w:rPr>
          <w:rFonts w:eastAsia="Calibri" w:cstheme="minorHAnsi"/>
        </w:rPr>
      </w:pPr>
      <w:r w:rsidRPr="00A47939">
        <w:rPr>
          <w:rFonts w:eastAsia="Calibri" w:cstheme="minorHAnsi"/>
        </w:rPr>
        <w:t>Załącznik nr 1</w:t>
      </w:r>
      <w:r w:rsidR="00C506E8" w:rsidRPr="00A47939">
        <w:rPr>
          <w:rFonts w:eastAsia="Calibri" w:cstheme="minorHAnsi"/>
        </w:rPr>
        <w:t xml:space="preserve"> </w:t>
      </w:r>
      <w:r w:rsidR="00FE7016" w:rsidRPr="00A47939">
        <w:rPr>
          <w:rFonts w:eastAsia="Calibri" w:cstheme="minorHAnsi"/>
        </w:rPr>
        <w:t xml:space="preserve">do </w:t>
      </w:r>
      <w:r w:rsidR="0036240B" w:rsidRPr="00A47939">
        <w:rPr>
          <w:rFonts w:eastAsia="Calibri" w:cstheme="minorHAnsi"/>
        </w:rPr>
        <w:t>P</w:t>
      </w:r>
      <w:r w:rsidR="00FE7016" w:rsidRPr="00A47939">
        <w:rPr>
          <w:rFonts w:eastAsia="Calibri" w:cstheme="minorHAnsi"/>
        </w:rPr>
        <w:t>ropozycji przeprowadzenia szkolenia</w:t>
      </w:r>
      <w:r w:rsidRPr="00A47939">
        <w:rPr>
          <w:rFonts w:eastAsia="Calibri" w:cstheme="minorHAnsi"/>
        </w:rPr>
        <w:t xml:space="preserve">     </w:t>
      </w:r>
    </w:p>
    <w:p w14:paraId="5E0EB924" w14:textId="77777777" w:rsidR="005B619D" w:rsidRPr="00A47939" w:rsidRDefault="005B619D" w:rsidP="00681E35">
      <w:pPr>
        <w:spacing w:after="200" w:line="276" w:lineRule="auto"/>
        <w:rPr>
          <w:rFonts w:eastAsia="Calibri" w:cstheme="minorHAnsi"/>
          <w:bCs/>
          <w:sz w:val="12"/>
          <w:szCs w:val="12"/>
        </w:rPr>
      </w:pPr>
    </w:p>
    <w:p w14:paraId="45A42523" w14:textId="1154ED3D" w:rsidR="00BC2B28" w:rsidRPr="00A47939" w:rsidRDefault="0055000D" w:rsidP="00AD70DD">
      <w:pPr>
        <w:spacing w:after="200" w:line="276" w:lineRule="auto"/>
        <w:rPr>
          <w:rFonts w:eastAsia="Calibri" w:cstheme="minorHAnsi"/>
          <w:bCs/>
        </w:rPr>
      </w:pPr>
      <w:r w:rsidRPr="00A47939">
        <w:rPr>
          <w:rFonts w:eastAsia="Calibri" w:cstheme="minorHAnsi"/>
          <w:bCs/>
        </w:rPr>
        <w:t>Program szkolenia</w:t>
      </w:r>
    </w:p>
    <w:p w14:paraId="3603CC99" w14:textId="288DD6E5" w:rsidR="006B53BB" w:rsidRPr="00A47939" w:rsidRDefault="00BC2B28" w:rsidP="00681E35">
      <w:pPr>
        <w:autoSpaceDE w:val="0"/>
        <w:autoSpaceDN w:val="0"/>
        <w:adjustRightInd w:val="0"/>
        <w:spacing w:after="0" w:line="240" w:lineRule="auto"/>
        <w:rPr>
          <w:rStyle w:val="markedcontent"/>
          <w:rFonts w:cstheme="minorHAnsi"/>
        </w:rPr>
      </w:pPr>
      <w:r w:rsidRPr="00A47939">
        <w:rPr>
          <w:rFonts w:eastAsia="Calibri" w:cstheme="minorHAnsi"/>
          <w:bCs/>
        </w:rPr>
        <w:t>Program szkolenia zgodnie z ustawą z dnia 20</w:t>
      </w:r>
      <w:r w:rsidR="00463D5A" w:rsidRPr="00A47939">
        <w:rPr>
          <w:rFonts w:eastAsia="Calibri" w:cstheme="minorHAnsi"/>
          <w:bCs/>
        </w:rPr>
        <w:t xml:space="preserve"> kwietnia </w:t>
      </w:r>
      <w:r w:rsidRPr="00A47939">
        <w:rPr>
          <w:rFonts w:eastAsia="Calibri" w:cstheme="minorHAnsi"/>
          <w:bCs/>
        </w:rPr>
        <w:t>2014r. o promocji zatrudnienia i instytucjach rynku pracy (</w:t>
      </w:r>
      <w:r w:rsidR="00DA07D7" w:rsidRPr="00A47939">
        <w:rPr>
          <w:rFonts w:eastAsia="Calibri" w:cstheme="minorHAnsi"/>
          <w:bCs/>
        </w:rPr>
        <w:t xml:space="preserve">tj. </w:t>
      </w:r>
      <w:r w:rsidRPr="00A47939">
        <w:rPr>
          <w:rFonts w:eastAsia="Calibri" w:cstheme="minorHAnsi"/>
          <w:bCs/>
        </w:rPr>
        <w:t>Dz.U</w:t>
      </w:r>
      <w:r w:rsidR="00334B90" w:rsidRPr="00A47939">
        <w:rPr>
          <w:rFonts w:eastAsia="Calibri" w:cstheme="minorHAnsi"/>
          <w:bCs/>
        </w:rPr>
        <w:t>. z 20</w:t>
      </w:r>
      <w:r w:rsidR="00837DC1" w:rsidRPr="00A47939">
        <w:rPr>
          <w:rFonts w:eastAsia="Calibri" w:cstheme="minorHAnsi"/>
          <w:bCs/>
        </w:rPr>
        <w:t>2</w:t>
      </w:r>
      <w:r w:rsidR="00721508">
        <w:rPr>
          <w:rFonts w:eastAsia="Calibri" w:cstheme="minorHAnsi"/>
          <w:bCs/>
        </w:rPr>
        <w:t>4</w:t>
      </w:r>
      <w:r w:rsidR="00334B90" w:rsidRPr="00A47939">
        <w:rPr>
          <w:rFonts w:eastAsia="Calibri" w:cstheme="minorHAnsi"/>
          <w:bCs/>
        </w:rPr>
        <w:t xml:space="preserve"> r.</w:t>
      </w:r>
      <w:r w:rsidRPr="00A47939">
        <w:rPr>
          <w:rFonts w:eastAsia="Calibri" w:cstheme="minorHAnsi"/>
          <w:bCs/>
        </w:rPr>
        <w:t xml:space="preserve"> poz. </w:t>
      </w:r>
      <w:r w:rsidR="00721508">
        <w:rPr>
          <w:rFonts w:eastAsia="Calibri" w:cstheme="minorHAnsi"/>
          <w:bCs/>
        </w:rPr>
        <w:t>475</w:t>
      </w:r>
      <w:r w:rsidR="00B25312" w:rsidRPr="00A47939">
        <w:rPr>
          <w:rFonts w:eastAsia="Calibri" w:cstheme="minorHAnsi"/>
          <w:bCs/>
        </w:rPr>
        <w:t>)</w:t>
      </w:r>
      <w:r w:rsidRPr="00A47939">
        <w:rPr>
          <w:rFonts w:eastAsia="Calibri" w:cstheme="minorHAnsi"/>
          <w:bCs/>
        </w:rPr>
        <w:t xml:space="preserve"> oraz  rozporządzeniem Ministra Pracy i Polityki Społecznej </w:t>
      </w:r>
      <w:r w:rsidR="00721508">
        <w:rPr>
          <w:rFonts w:eastAsia="Calibri" w:cstheme="minorHAnsi"/>
          <w:bCs/>
        </w:rPr>
        <w:t xml:space="preserve">            </w:t>
      </w:r>
      <w:r w:rsidRPr="00A47939">
        <w:rPr>
          <w:rFonts w:eastAsia="Calibri" w:cstheme="minorHAnsi"/>
          <w:bCs/>
        </w:rPr>
        <w:t xml:space="preserve">z dnia 14.05.2014 r. w sprawie szczegółowych warunków realizacji oraz trybu i sposobów prowadzenia usług rynku pracy (Dz. </w:t>
      </w:r>
      <w:r w:rsidR="00334B90" w:rsidRPr="00A47939">
        <w:rPr>
          <w:rFonts w:eastAsia="Calibri" w:cstheme="minorHAnsi"/>
          <w:bCs/>
        </w:rPr>
        <w:t>U.</w:t>
      </w:r>
      <w:r w:rsidRPr="00A47939">
        <w:rPr>
          <w:rFonts w:eastAsia="Calibri" w:cstheme="minorHAnsi"/>
          <w:bCs/>
        </w:rPr>
        <w:t xml:space="preserve"> z 2014</w:t>
      </w:r>
      <w:r w:rsidR="00EB13E6" w:rsidRPr="00A47939">
        <w:rPr>
          <w:rFonts w:eastAsia="Calibri" w:cstheme="minorHAnsi"/>
          <w:bCs/>
        </w:rPr>
        <w:t xml:space="preserve"> r.</w:t>
      </w:r>
      <w:r w:rsidRPr="00A47939">
        <w:rPr>
          <w:rFonts w:eastAsia="Calibri" w:cstheme="minorHAnsi"/>
          <w:bCs/>
        </w:rPr>
        <w:t xml:space="preserve"> poz. 667)</w:t>
      </w:r>
      <w:r w:rsidR="001B79B7" w:rsidRPr="00A47939">
        <w:rPr>
          <w:rFonts w:eastAsia="Calibri" w:cstheme="minorHAnsi"/>
          <w:bCs/>
        </w:rPr>
        <w:t xml:space="preserve"> </w:t>
      </w:r>
      <w:r w:rsidR="006B53BB" w:rsidRPr="00A47939">
        <w:rPr>
          <w:rStyle w:val="markedcontent"/>
          <w:rFonts w:cstheme="minorHAnsi"/>
        </w:rPr>
        <w:t xml:space="preserve">powinien uwzględniać w szczególności standardy wymagań będące podstawą przeprowadzenia egzaminu na tytuł zawodowy, tytuł czeladnika lub podstawy programowe kształcenia w zawodzie (dostępne w rozporządzeniach Ministra Edukacji Narodowej w sprawie podstaw programowych kształcenia w zawodach lub na stronie internetowej </w:t>
      </w:r>
      <w:hyperlink r:id="rId5" w:history="1">
        <w:r w:rsidR="006B53BB" w:rsidRPr="00A47939">
          <w:rPr>
            <w:rStyle w:val="Hipercze"/>
            <w:rFonts w:cstheme="minorHAnsi"/>
          </w:rPr>
          <w:t>www.koweziu.edu.pl</w:t>
        </w:r>
      </w:hyperlink>
      <w:r w:rsidR="006B53BB" w:rsidRPr="00A47939">
        <w:rPr>
          <w:rStyle w:val="markedcontent"/>
          <w:rFonts w:cstheme="minorHAnsi"/>
        </w:rPr>
        <w:t xml:space="preserve">  w zakładce Programy modułowe i pakiety edukacyjne) lub standardy kwalifikacji zawodowych dostępne w bazach danych prowadzonych przez ministra właściwego do spraw pracy (dostępne na stronie internetowej </w:t>
      </w:r>
      <w:proofErr w:type="spellStart"/>
      <w:r w:rsidR="006B53BB" w:rsidRPr="00A47939">
        <w:rPr>
          <w:rStyle w:val="markedcontent"/>
          <w:rFonts w:cstheme="minorHAnsi"/>
        </w:rPr>
        <w:t>MPiPS</w:t>
      </w:r>
      <w:proofErr w:type="spellEnd"/>
      <w:r w:rsidR="006B53BB" w:rsidRPr="00A47939">
        <w:rPr>
          <w:rStyle w:val="markedcontent"/>
          <w:rFonts w:cstheme="minorHAnsi"/>
        </w:rPr>
        <w:t xml:space="preserve"> </w:t>
      </w:r>
      <w:hyperlink r:id="rId6" w:history="1">
        <w:r w:rsidR="006B53BB" w:rsidRPr="00A47939">
          <w:rPr>
            <w:rStyle w:val="Hipercze"/>
            <w:rFonts w:cstheme="minorHAnsi"/>
          </w:rPr>
          <w:t>https://psz.praca.gov.pl/rynek-pracy/bazy-danych/klasyfikacja-zawodow-i-specjalnosci/wyszukiwarka-opisow-zawodow</w:t>
        </w:r>
      </w:hyperlink>
      <w:r w:rsidR="006B53BB" w:rsidRPr="00A47939">
        <w:rPr>
          <w:rStyle w:val="markedcontent"/>
          <w:rFonts w:cstheme="minorHAnsi"/>
        </w:rPr>
        <w:t>).</w:t>
      </w:r>
    </w:p>
    <w:p w14:paraId="3F73F8DE" w14:textId="77777777" w:rsidR="00060553" w:rsidRPr="00A47939" w:rsidRDefault="00060553" w:rsidP="00681E35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</w:rPr>
      </w:pPr>
      <w:r w:rsidRPr="00A47939">
        <w:rPr>
          <w:rFonts w:eastAsia="Calibri" w:cstheme="minorHAnsi"/>
          <w:bCs/>
        </w:rPr>
        <w:t>W programie szkolenia należy uwzględnić egzamin niezbędny do uzyskania kwalifikacji, uprawnień lub kompetencji, który będzie przeprowadzony w formie egzaminu wewnętrznego w instytucji realizującej program szkolenia lub który instytucja szkoleniowa</w:t>
      </w:r>
      <w:r w:rsidR="009348C3" w:rsidRPr="00A47939">
        <w:rPr>
          <w:rFonts w:eastAsia="Calibri" w:cstheme="minorHAnsi"/>
          <w:bCs/>
        </w:rPr>
        <w:t xml:space="preserve"> zleci do przeprowadzenia zewnętrznej instytucji egzaminującej.</w:t>
      </w:r>
    </w:p>
    <w:p w14:paraId="5F1F3A62" w14:textId="77777777" w:rsidR="009348C3" w:rsidRPr="00A47939" w:rsidRDefault="009348C3" w:rsidP="00681E35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</w:rPr>
      </w:pPr>
    </w:p>
    <w:p w14:paraId="7317223F" w14:textId="71DE737D" w:rsidR="00681E35" w:rsidRPr="00A47939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A47939">
        <w:rPr>
          <w:rFonts w:eastAsia="Calibri" w:cstheme="minorHAnsi"/>
        </w:rPr>
        <w:t>Nazwa szkolenia</w:t>
      </w:r>
      <w:r w:rsidR="00FE7016" w:rsidRPr="00A47939">
        <w:rPr>
          <w:rFonts w:eastAsia="Calibri" w:cstheme="minorHAnsi"/>
        </w:rPr>
        <w:t>:</w:t>
      </w:r>
      <w:r w:rsidR="00681E35" w:rsidRPr="00A47939">
        <w:rPr>
          <w:rFonts w:eastAsia="Calibri" w:cstheme="minorHAnsi"/>
        </w:rPr>
        <w:br/>
      </w:r>
      <w:r w:rsidRPr="00A47939">
        <w:rPr>
          <w:rFonts w:eastAsia="Calibri" w:cstheme="minorHAnsi"/>
        </w:rPr>
        <w:t xml:space="preserve"> </w:t>
      </w:r>
    </w:p>
    <w:p w14:paraId="0F8D32CA" w14:textId="168D1893" w:rsidR="00681E35" w:rsidRPr="00A47939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A47939">
        <w:rPr>
          <w:rFonts w:eastAsia="Calibri" w:cstheme="minorHAnsi"/>
        </w:rPr>
        <w:t>Czas trwania i sposób organizacji szkolenia;</w:t>
      </w:r>
      <w:r w:rsidRPr="00A47939">
        <w:rPr>
          <w:rFonts w:eastAsia="Times New Roman" w:cstheme="minorHAnsi"/>
          <w:lang w:eastAsia="pl-PL"/>
        </w:rPr>
        <w:t xml:space="preserve"> </w:t>
      </w:r>
      <w:r w:rsidRPr="00A47939">
        <w:rPr>
          <w:rFonts w:eastAsia="Calibri" w:cstheme="minorHAnsi"/>
        </w:rPr>
        <w:t>(Uwaga! Godzina  zegarowa kursu liczy 60 minut i obejmuje zajęcia edukacyjne liczące 45 min oraz przerwę, liczącą średnio 15 minut, gdyż długość przerw może być ustalana w sposób elastyczny</w:t>
      </w:r>
      <w:r w:rsidR="00BE2B41" w:rsidRPr="00A47939">
        <w:rPr>
          <w:rFonts w:eastAsia="Calibri" w:cstheme="minorHAnsi"/>
        </w:rPr>
        <w:t>):</w:t>
      </w:r>
      <w:r w:rsidR="00681E35" w:rsidRPr="00A47939">
        <w:rPr>
          <w:rFonts w:eastAsia="Calibri" w:cstheme="minorHAnsi"/>
        </w:rPr>
        <w:br/>
      </w:r>
      <w:r w:rsidR="00681E35" w:rsidRPr="00A47939">
        <w:rPr>
          <w:rFonts w:eastAsia="Calibri" w:cstheme="minorHAnsi"/>
        </w:rPr>
        <w:br/>
      </w:r>
      <w:r w:rsidR="00D97D1D" w:rsidRPr="00A47939">
        <w:rPr>
          <w:rFonts w:eastAsia="Calibri" w:cstheme="minorHAnsi"/>
        </w:rPr>
        <w:t>Możliwy najbliższy termin realizacji szkolenia</w:t>
      </w:r>
      <w:r w:rsidR="00FE7016" w:rsidRPr="00A47939">
        <w:rPr>
          <w:rFonts w:eastAsia="Calibri" w:cstheme="minorHAnsi"/>
        </w:rPr>
        <w:t>:</w:t>
      </w:r>
      <w:r w:rsidR="00D97D1D" w:rsidRPr="00A47939">
        <w:rPr>
          <w:rFonts w:eastAsia="Calibri" w:cstheme="minorHAnsi"/>
        </w:rPr>
        <w:t xml:space="preserve"> </w:t>
      </w:r>
      <w:r w:rsidR="00681E35" w:rsidRPr="00A47939">
        <w:rPr>
          <w:rFonts w:eastAsia="Calibri" w:cstheme="minorHAnsi"/>
        </w:rPr>
        <w:br/>
      </w:r>
    </w:p>
    <w:p w14:paraId="33DFA3AE" w14:textId="31E19D4F" w:rsidR="00681E35" w:rsidRPr="00A47939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A47939">
        <w:rPr>
          <w:rFonts w:eastAsia="Calibri" w:cstheme="minorHAnsi"/>
        </w:rPr>
        <w:t xml:space="preserve">Wymagania wstępne dla uczestników </w:t>
      </w:r>
      <w:r w:rsidR="00FE7016" w:rsidRPr="00A47939">
        <w:rPr>
          <w:rFonts w:eastAsia="Calibri" w:cstheme="minorHAnsi"/>
        </w:rPr>
        <w:t>szkolenia:</w:t>
      </w:r>
      <w:r w:rsidR="00681E35" w:rsidRPr="00A47939">
        <w:rPr>
          <w:rFonts w:eastAsia="Calibri" w:cstheme="minorHAnsi"/>
        </w:rPr>
        <w:br/>
      </w:r>
    </w:p>
    <w:p w14:paraId="377E4FA3" w14:textId="40F97B69" w:rsidR="00681E35" w:rsidRPr="00A47939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A47939">
        <w:rPr>
          <w:rFonts w:eastAsia="Calibri" w:cstheme="minorHAnsi"/>
        </w:rPr>
        <w:t>Cele szkolenia ujęte w kategoriach efektów uczenia się z uwzględnieniem wiedzy, umiejętności i kompetencji społecznych</w:t>
      </w:r>
      <w:r w:rsidR="006F7A85" w:rsidRPr="00A47939">
        <w:rPr>
          <w:rFonts w:eastAsia="Calibri" w:cstheme="minorHAnsi"/>
        </w:rPr>
        <w:t>:</w:t>
      </w:r>
      <w:r w:rsidR="00681E35" w:rsidRPr="00A47939">
        <w:rPr>
          <w:rFonts w:eastAsia="Calibri" w:cstheme="minorHAnsi"/>
        </w:rPr>
        <w:br/>
      </w:r>
    </w:p>
    <w:p w14:paraId="0CAEC63B" w14:textId="1C20E562" w:rsidR="00681E35" w:rsidRPr="00A47939" w:rsidRDefault="00681E35" w:rsidP="00681E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eastAsia="Calibri" w:cstheme="minorHAnsi"/>
        </w:rPr>
      </w:pPr>
      <w:r w:rsidRPr="00A47939">
        <w:rPr>
          <w:rFonts w:eastAsia="Calibri" w:cstheme="minorHAnsi"/>
        </w:rPr>
        <w:t>w</w:t>
      </w:r>
      <w:r w:rsidR="00BC2B28" w:rsidRPr="00A47939">
        <w:rPr>
          <w:rFonts w:eastAsia="Calibri" w:cstheme="minorHAnsi"/>
        </w:rPr>
        <w:t>iedzy</w:t>
      </w:r>
      <w:r w:rsidRPr="00A47939">
        <w:rPr>
          <w:rFonts w:eastAsia="Calibri" w:cstheme="minorHAnsi"/>
        </w:rPr>
        <w:t>:</w:t>
      </w:r>
      <w:r w:rsidRPr="00A47939">
        <w:rPr>
          <w:rFonts w:eastAsia="Calibri" w:cstheme="minorHAnsi"/>
        </w:rPr>
        <w:br/>
      </w:r>
    </w:p>
    <w:p w14:paraId="60763522" w14:textId="577EC433" w:rsidR="00681E35" w:rsidRPr="00A47939" w:rsidRDefault="00BC2B28" w:rsidP="00681E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eastAsia="Calibri" w:cstheme="minorHAnsi"/>
        </w:rPr>
      </w:pPr>
      <w:r w:rsidRPr="00A47939">
        <w:rPr>
          <w:rFonts w:eastAsia="Calibri" w:cstheme="minorHAnsi"/>
        </w:rPr>
        <w:t>umiejętności</w:t>
      </w:r>
      <w:r w:rsidR="00681E35" w:rsidRPr="00A47939">
        <w:rPr>
          <w:rFonts w:eastAsia="Calibri" w:cstheme="minorHAnsi"/>
        </w:rPr>
        <w:t>:</w:t>
      </w:r>
      <w:r w:rsidR="00681E35" w:rsidRPr="00A47939">
        <w:rPr>
          <w:rFonts w:eastAsia="Calibri" w:cstheme="minorHAnsi"/>
        </w:rPr>
        <w:br/>
      </w:r>
    </w:p>
    <w:p w14:paraId="7B263A71" w14:textId="1211012B" w:rsidR="00681E35" w:rsidRPr="00A47939" w:rsidRDefault="00BC2B28" w:rsidP="00681E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eastAsia="Calibri" w:cstheme="minorHAnsi"/>
        </w:rPr>
      </w:pPr>
      <w:r w:rsidRPr="00A47939">
        <w:rPr>
          <w:rFonts w:eastAsia="Calibri" w:cstheme="minorHAnsi"/>
        </w:rPr>
        <w:t>kompetencji społecznych</w:t>
      </w:r>
      <w:r w:rsidR="00681E35" w:rsidRPr="00A47939">
        <w:rPr>
          <w:rFonts w:eastAsia="Calibri" w:cstheme="minorHAnsi"/>
        </w:rPr>
        <w:t>:</w:t>
      </w:r>
    </w:p>
    <w:p w14:paraId="316696A1" w14:textId="77777777" w:rsidR="00681E35" w:rsidRPr="00A47939" w:rsidRDefault="00681E35" w:rsidP="00D07C92">
      <w:pPr>
        <w:autoSpaceDE w:val="0"/>
        <w:autoSpaceDN w:val="0"/>
        <w:adjustRightInd w:val="0"/>
        <w:spacing w:after="0" w:line="240" w:lineRule="auto"/>
        <w:ind w:left="851"/>
        <w:rPr>
          <w:rFonts w:eastAsia="Calibri" w:cstheme="minorHAnsi"/>
        </w:rPr>
      </w:pPr>
    </w:p>
    <w:p w14:paraId="5444D656" w14:textId="151913FC" w:rsidR="00BC2B28" w:rsidRPr="00A47939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A47939">
        <w:rPr>
          <w:rFonts w:eastAsia="Calibri" w:cstheme="minorHAnsi"/>
        </w:rPr>
        <w:t xml:space="preserve">Plan nauczania określający tematy zajęć edukacyjnych oraz ich wymiar,  z uwzględnieniem, w miarę potrzeby, części teoretycznej i części praktycznej. </w:t>
      </w:r>
      <w:r w:rsidR="00681E35" w:rsidRPr="00A47939">
        <w:rPr>
          <w:rFonts w:eastAsia="Calibri" w:cstheme="minorHAnsi"/>
        </w:rPr>
        <w:br/>
      </w:r>
      <w:r w:rsidRPr="00A47939">
        <w:rPr>
          <w:rFonts w:eastAsia="Calibri" w:cstheme="minorHAnsi"/>
        </w:rPr>
        <w:t>Opis treści - kluczowe punkty szkolenia w zakresie poszczególnych zajęć edukacyjnych.</w:t>
      </w:r>
    </w:p>
    <w:p w14:paraId="6FDF7516" w14:textId="77777777" w:rsidR="00BC2B28" w:rsidRPr="00A47939" w:rsidRDefault="00BC2B28" w:rsidP="00681E35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 w:cs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811"/>
        <w:gridCol w:w="1280"/>
        <w:gridCol w:w="1192"/>
        <w:gridCol w:w="4016"/>
      </w:tblGrid>
      <w:tr w:rsidR="00681E35" w:rsidRPr="00A47939" w14:paraId="62BD8110" w14:textId="77777777" w:rsidTr="0083165C">
        <w:trPr>
          <w:cantSplit/>
          <w:trHeight w:val="485"/>
        </w:trPr>
        <w:tc>
          <w:tcPr>
            <w:tcW w:w="591" w:type="dxa"/>
            <w:vMerge w:val="restart"/>
            <w:vAlign w:val="center"/>
          </w:tcPr>
          <w:p w14:paraId="6A9BB0A5" w14:textId="77777777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71D49A42" w14:textId="31A1268B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A47939">
              <w:rPr>
                <w:rFonts w:eastAsia="Calibri" w:cstheme="minorHAnsi"/>
              </w:rPr>
              <w:t>Lp.</w:t>
            </w:r>
          </w:p>
        </w:tc>
        <w:tc>
          <w:tcPr>
            <w:tcW w:w="2833" w:type="dxa"/>
            <w:vMerge w:val="restart"/>
            <w:vAlign w:val="center"/>
          </w:tcPr>
          <w:p w14:paraId="042EBA89" w14:textId="77777777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0FB6C442" w14:textId="77777777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A47939">
              <w:rPr>
                <w:rFonts w:eastAsia="Calibri" w:cstheme="minorHAnsi"/>
              </w:rPr>
              <w:t>Tematy zajęć edukacyjnych</w:t>
            </w:r>
          </w:p>
        </w:tc>
        <w:tc>
          <w:tcPr>
            <w:tcW w:w="2411" w:type="dxa"/>
            <w:gridSpan w:val="2"/>
            <w:vAlign w:val="center"/>
          </w:tcPr>
          <w:p w14:paraId="4DE29375" w14:textId="77777777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A47939">
              <w:rPr>
                <w:rFonts w:eastAsia="Calibri" w:cstheme="minorHAnsi"/>
              </w:rPr>
              <w:t>Wymiar zajęć</w:t>
            </w:r>
          </w:p>
        </w:tc>
        <w:tc>
          <w:tcPr>
            <w:tcW w:w="4054" w:type="dxa"/>
            <w:vMerge w:val="restart"/>
            <w:vAlign w:val="center"/>
          </w:tcPr>
          <w:p w14:paraId="083FDD94" w14:textId="77777777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152423BA" w14:textId="77777777" w:rsidR="00681E35" w:rsidRPr="00A47939" w:rsidRDefault="00681E35" w:rsidP="00681E35">
            <w:pPr>
              <w:spacing w:after="0" w:line="240" w:lineRule="auto"/>
              <w:rPr>
                <w:rFonts w:eastAsia="Calibri" w:cstheme="minorHAnsi"/>
              </w:rPr>
            </w:pPr>
            <w:r w:rsidRPr="00A47939">
              <w:rPr>
                <w:rFonts w:eastAsia="Calibri" w:cstheme="minorHAnsi"/>
              </w:rPr>
              <w:t>Opis treści  - kluczowe punkty szkolenia w zakresie poszczególnych zajęć edukacyjnych</w:t>
            </w:r>
          </w:p>
          <w:p w14:paraId="267B4973" w14:textId="77777777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681E35" w:rsidRPr="00A47939" w14:paraId="27698D02" w14:textId="77777777" w:rsidTr="0083165C">
        <w:trPr>
          <w:cantSplit/>
        </w:trPr>
        <w:tc>
          <w:tcPr>
            <w:tcW w:w="591" w:type="dxa"/>
            <w:vMerge/>
            <w:vAlign w:val="center"/>
          </w:tcPr>
          <w:p w14:paraId="1B0D3D2C" w14:textId="77777777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  <w:vMerge/>
            <w:vAlign w:val="center"/>
          </w:tcPr>
          <w:p w14:paraId="65F08C36" w14:textId="77777777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  <w:vAlign w:val="center"/>
          </w:tcPr>
          <w:p w14:paraId="583FDB8B" w14:textId="77777777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A47939">
              <w:rPr>
                <w:rFonts w:eastAsia="Calibri" w:cstheme="minorHAnsi"/>
              </w:rPr>
              <w:t>zajęcia teoretyczne</w:t>
            </w:r>
          </w:p>
        </w:tc>
        <w:tc>
          <w:tcPr>
            <w:tcW w:w="1181" w:type="dxa"/>
            <w:vAlign w:val="center"/>
          </w:tcPr>
          <w:p w14:paraId="24D63ADD" w14:textId="77777777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A47939">
              <w:rPr>
                <w:rFonts w:eastAsia="Calibri" w:cstheme="minorHAnsi"/>
              </w:rPr>
              <w:t>zajęcia praktyczne</w:t>
            </w:r>
          </w:p>
        </w:tc>
        <w:tc>
          <w:tcPr>
            <w:tcW w:w="4054" w:type="dxa"/>
            <w:vMerge/>
            <w:vAlign w:val="center"/>
          </w:tcPr>
          <w:p w14:paraId="499D022E" w14:textId="77777777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A47939" w14:paraId="7A94B612" w14:textId="77777777" w:rsidTr="0083165C">
        <w:trPr>
          <w:cantSplit/>
        </w:trPr>
        <w:tc>
          <w:tcPr>
            <w:tcW w:w="591" w:type="dxa"/>
            <w:vAlign w:val="center"/>
          </w:tcPr>
          <w:p w14:paraId="17534797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  <w:vAlign w:val="center"/>
          </w:tcPr>
          <w:p w14:paraId="70EE38BB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  <w:vAlign w:val="center"/>
          </w:tcPr>
          <w:p w14:paraId="7E0345B5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  <w:vAlign w:val="center"/>
          </w:tcPr>
          <w:p w14:paraId="5E96209F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  <w:vAlign w:val="center"/>
          </w:tcPr>
          <w:p w14:paraId="406E54F2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3BD91F1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A47939" w14:paraId="401C7546" w14:textId="77777777" w:rsidTr="0083165C">
        <w:trPr>
          <w:cantSplit/>
        </w:trPr>
        <w:tc>
          <w:tcPr>
            <w:tcW w:w="591" w:type="dxa"/>
          </w:tcPr>
          <w:p w14:paraId="3619C37B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156D11BD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144E4127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19261F35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6687E3E8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063F2934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A47939" w14:paraId="2F93A69C" w14:textId="77777777" w:rsidTr="0083165C">
        <w:trPr>
          <w:cantSplit/>
        </w:trPr>
        <w:tc>
          <w:tcPr>
            <w:tcW w:w="591" w:type="dxa"/>
          </w:tcPr>
          <w:p w14:paraId="1ECBDFEA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0E59D38D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27157CE6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7E6551A0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0FF971AC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F8A816A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A47939" w14:paraId="20B4C819" w14:textId="77777777" w:rsidTr="0083165C">
        <w:trPr>
          <w:cantSplit/>
        </w:trPr>
        <w:tc>
          <w:tcPr>
            <w:tcW w:w="591" w:type="dxa"/>
          </w:tcPr>
          <w:p w14:paraId="4E6B861D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0E04DF67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6BFB363A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1F5C37AC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2FD08AD7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E6B2D46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A47939" w14:paraId="33357BC5" w14:textId="77777777" w:rsidTr="0083165C">
        <w:trPr>
          <w:cantSplit/>
        </w:trPr>
        <w:tc>
          <w:tcPr>
            <w:tcW w:w="591" w:type="dxa"/>
          </w:tcPr>
          <w:p w14:paraId="526D2FB0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41CB4D27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2F5B9F52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68FBD192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1FA3C481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8B64301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A47939" w14:paraId="071B033A" w14:textId="77777777" w:rsidTr="0083165C">
        <w:trPr>
          <w:cantSplit/>
        </w:trPr>
        <w:tc>
          <w:tcPr>
            <w:tcW w:w="591" w:type="dxa"/>
          </w:tcPr>
          <w:p w14:paraId="25D9F874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361D4359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1BAD7291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6810F838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6E0F6A7C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07517B2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A47939" w14:paraId="15C97376" w14:textId="77777777" w:rsidTr="0083165C">
        <w:trPr>
          <w:cantSplit/>
        </w:trPr>
        <w:tc>
          <w:tcPr>
            <w:tcW w:w="591" w:type="dxa"/>
          </w:tcPr>
          <w:p w14:paraId="32576957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5E70FAF5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2F58665E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6D5BE40F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79491153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032AA35A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A47939" w14:paraId="54F93BAE" w14:textId="77777777" w:rsidTr="0083165C">
        <w:trPr>
          <w:cantSplit/>
        </w:trPr>
        <w:tc>
          <w:tcPr>
            <w:tcW w:w="591" w:type="dxa"/>
          </w:tcPr>
          <w:p w14:paraId="6C5F3F72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1D11F77F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55507902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0B3F3292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1283D3A6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65B3B27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A47939" w14:paraId="724920C4" w14:textId="77777777" w:rsidTr="0083165C">
        <w:trPr>
          <w:cantSplit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6D5B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3284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F8E7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EA4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5050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3B70D286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A47939" w14:paraId="41F34D57" w14:textId="77777777" w:rsidTr="0083165C">
        <w:trPr>
          <w:cantSplit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E0FB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FF09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CDDF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9011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D4E3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4D39EAD8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</w:tbl>
    <w:p w14:paraId="3DD3FA9C" w14:textId="124362E7" w:rsidR="00681E35" w:rsidRPr="00A47939" w:rsidRDefault="00681E35" w:rsidP="00681E35">
      <w:pPr>
        <w:spacing w:after="200" w:line="276" w:lineRule="auto"/>
        <w:rPr>
          <w:rFonts w:eastAsia="Calibri" w:cstheme="minorHAnsi"/>
        </w:rPr>
      </w:pPr>
    </w:p>
    <w:p w14:paraId="03BF670A" w14:textId="24B6C2FE" w:rsidR="00681E35" w:rsidRPr="00A47939" w:rsidRDefault="00BC2B28" w:rsidP="00681E35">
      <w:pPr>
        <w:pStyle w:val="Akapitzlist"/>
        <w:numPr>
          <w:ilvl w:val="0"/>
          <w:numId w:val="1"/>
        </w:numPr>
        <w:spacing w:after="200" w:line="276" w:lineRule="auto"/>
        <w:ind w:left="426" w:hanging="426"/>
        <w:rPr>
          <w:rFonts w:eastAsia="Calibri" w:cstheme="minorHAnsi"/>
        </w:rPr>
      </w:pPr>
      <w:r w:rsidRPr="00A47939">
        <w:rPr>
          <w:rFonts w:eastAsia="Calibri" w:cstheme="minorHAnsi"/>
        </w:rPr>
        <w:t>Wykaz literatury oraz niezbędnych środków i materiałów dydaktycznych dostępnych dla uczestnika  szkolenia</w:t>
      </w:r>
      <w:r w:rsidR="00BE2B41" w:rsidRPr="00A47939">
        <w:rPr>
          <w:rFonts w:eastAsia="Calibri" w:cstheme="minorHAnsi"/>
        </w:rPr>
        <w:t>:</w:t>
      </w:r>
      <w:r w:rsidR="00681E35" w:rsidRPr="00A47939">
        <w:rPr>
          <w:rFonts w:eastAsia="Calibri" w:cstheme="minorHAnsi"/>
        </w:rPr>
        <w:br/>
      </w:r>
    </w:p>
    <w:p w14:paraId="10835661" w14:textId="60E0A214" w:rsidR="00BC2B28" w:rsidRPr="00A47939" w:rsidRDefault="00BC2B28" w:rsidP="00681E35">
      <w:pPr>
        <w:pStyle w:val="Akapitzlist"/>
        <w:numPr>
          <w:ilvl w:val="0"/>
          <w:numId w:val="1"/>
        </w:numPr>
        <w:spacing w:after="200" w:line="276" w:lineRule="auto"/>
        <w:ind w:left="426" w:hanging="426"/>
        <w:rPr>
          <w:rFonts w:eastAsia="Calibri" w:cstheme="minorHAnsi"/>
        </w:rPr>
      </w:pPr>
      <w:r w:rsidRPr="00A47939">
        <w:rPr>
          <w:rFonts w:eastAsia="Calibri" w:cstheme="minorHAnsi"/>
        </w:rPr>
        <w:t>Przewidziane sprawdziany i egzaminy</w:t>
      </w:r>
      <w:r w:rsidR="00BE2B41" w:rsidRPr="00A47939">
        <w:rPr>
          <w:rFonts w:eastAsia="Calibri" w:cstheme="minorHAnsi"/>
        </w:rPr>
        <w:t>:</w:t>
      </w:r>
    </w:p>
    <w:p w14:paraId="633CDE36" w14:textId="77777777" w:rsidR="00BE2B41" w:rsidRPr="00A47939" w:rsidRDefault="00BE2B41" w:rsidP="00681E35">
      <w:pPr>
        <w:spacing w:after="200" w:line="276" w:lineRule="auto"/>
        <w:rPr>
          <w:rFonts w:eastAsia="Calibri" w:cstheme="minorHAnsi"/>
        </w:rPr>
      </w:pPr>
    </w:p>
    <w:p w14:paraId="343A9601" w14:textId="05F6CCE6" w:rsidR="00BC2B28" w:rsidRPr="00A47939" w:rsidRDefault="00BE2B41" w:rsidP="00681E35">
      <w:pPr>
        <w:spacing w:after="0" w:line="240" w:lineRule="auto"/>
        <w:rPr>
          <w:rFonts w:eastAsia="Calibri" w:cstheme="minorHAnsi"/>
        </w:rPr>
      </w:pPr>
      <w:r w:rsidRPr="00A47939">
        <w:rPr>
          <w:rFonts w:cstheme="minorHAnsi"/>
        </w:rPr>
        <w:t>Miejscowość i data</w:t>
      </w:r>
    </w:p>
    <w:p w14:paraId="324DF4F7" w14:textId="77777777" w:rsidR="00A47939" w:rsidRDefault="00A47939" w:rsidP="00A47939">
      <w:pPr>
        <w:spacing w:after="0" w:line="240" w:lineRule="auto"/>
        <w:rPr>
          <w:rFonts w:eastAsia="Calibri" w:cstheme="minorHAnsi"/>
        </w:rPr>
      </w:pPr>
    </w:p>
    <w:p w14:paraId="7B07B3FA" w14:textId="77777777" w:rsidR="00A47939" w:rsidRDefault="00A47939" w:rsidP="00A47939">
      <w:pPr>
        <w:spacing w:after="0" w:line="240" w:lineRule="auto"/>
        <w:rPr>
          <w:rFonts w:eastAsia="Calibri" w:cstheme="minorHAnsi"/>
        </w:rPr>
      </w:pPr>
    </w:p>
    <w:p w14:paraId="4C935CB5" w14:textId="77777777" w:rsidR="00A47939" w:rsidRDefault="00A47939" w:rsidP="00A47939">
      <w:pPr>
        <w:spacing w:after="0" w:line="240" w:lineRule="auto"/>
        <w:rPr>
          <w:rFonts w:eastAsia="Calibri" w:cstheme="minorHAnsi"/>
        </w:rPr>
      </w:pPr>
    </w:p>
    <w:p w14:paraId="74BD1B38" w14:textId="77777777" w:rsidR="00A47939" w:rsidRDefault="00A47939" w:rsidP="00A47939">
      <w:pPr>
        <w:spacing w:after="0" w:line="240" w:lineRule="auto"/>
        <w:rPr>
          <w:rFonts w:eastAsia="Calibri" w:cstheme="minorHAnsi"/>
        </w:rPr>
      </w:pPr>
    </w:p>
    <w:p w14:paraId="059BFC7A" w14:textId="77777777" w:rsidR="00A47939" w:rsidRDefault="00A47939" w:rsidP="00A47939">
      <w:pPr>
        <w:spacing w:after="0" w:line="240" w:lineRule="auto"/>
        <w:rPr>
          <w:rFonts w:eastAsia="Calibri" w:cstheme="minorHAnsi"/>
        </w:rPr>
      </w:pPr>
    </w:p>
    <w:p w14:paraId="469981CC" w14:textId="15CA1BDF" w:rsidR="00BC2B28" w:rsidRPr="00A47939" w:rsidRDefault="00BC2B28" w:rsidP="00A47939">
      <w:pPr>
        <w:spacing w:after="0" w:line="240" w:lineRule="auto"/>
        <w:rPr>
          <w:rFonts w:eastAsia="Calibri" w:cstheme="minorHAnsi"/>
        </w:rPr>
      </w:pPr>
      <w:r w:rsidRPr="00A47939">
        <w:rPr>
          <w:rFonts w:eastAsia="Calibri" w:cstheme="minorHAnsi"/>
        </w:rPr>
        <w:t xml:space="preserve">podpis i pieczęć upoważnionego przedstawiciela </w:t>
      </w:r>
      <w:r w:rsidRPr="00A47939">
        <w:rPr>
          <w:rFonts w:eastAsia="Calibri" w:cstheme="minorHAnsi"/>
        </w:rPr>
        <w:br/>
        <w:t>Instytucji Szkoleniowej</w:t>
      </w:r>
    </w:p>
    <w:p w14:paraId="0A155C5C" w14:textId="77777777" w:rsidR="00AF19B9" w:rsidRPr="001C126F" w:rsidRDefault="00AF19B9" w:rsidP="00681E35">
      <w:pPr>
        <w:rPr>
          <w:rFonts w:cstheme="minorHAnsi"/>
        </w:rPr>
      </w:pPr>
    </w:p>
    <w:sectPr w:rsidR="00AF19B9" w:rsidRPr="001C126F" w:rsidSect="00D031BA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662DD"/>
    <w:multiLevelType w:val="hybridMultilevel"/>
    <w:tmpl w:val="E4285FBC"/>
    <w:lvl w:ilvl="0" w:tplc="40D81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62921"/>
    <w:multiLevelType w:val="hybridMultilevel"/>
    <w:tmpl w:val="3E3E5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031141">
    <w:abstractNumId w:val="0"/>
  </w:num>
  <w:num w:numId="2" w16cid:durableId="1961953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B28"/>
    <w:rsid w:val="0001115B"/>
    <w:rsid w:val="00060553"/>
    <w:rsid w:val="000915FB"/>
    <w:rsid w:val="001164B5"/>
    <w:rsid w:val="00124BD7"/>
    <w:rsid w:val="001B79B7"/>
    <w:rsid w:val="001C126F"/>
    <w:rsid w:val="001E5531"/>
    <w:rsid w:val="001F5B58"/>
    <w:rsid w:val="003343AE"/>
    <w:rsid w:val="00334B90"/>
    <w:rsid w:val="0036240B"/>
    <w:rsid w:val="00463D5A"/>
    <w:rsid w:val="004C6FD3"/>
    <w:rsid w:val="0055000D"/>
    <w:rsid w:val="005B619D"/>
    <w:rsid w:val="006802A5"/>
    <w:rsid w:val="00681E35"/>
    <w:rsid w:val="006B53BB"/>
    <w:rsid w:val="006F7A85"/>
    <w:rsid w:val="00721508"/>
    <w:rsid w:val="007A7F74"/>
    <w:rsid w:val="0083165C"/>
    <w:rsid w:val="00837DC1"/>
    <w:rsid w:val="009348C3"/>
    <w:rsid w:val="009D71C5"/>
    <w:rsid w:val="00A47939"/>
    <w:rsid w:val="00AD70DD"/>
    <w:rsid w:val="00AF19B9"/>
    <w:rsid w:val="00B25312"/>
    <w:rsid w:val="00B256B7"/>
    <w:rsid w:val="00BC2B28"/>
    <w:rsid w:val="00BE2B41"/>
    <w:rsid w:val="00C506E8"/>
    <w:rsid w:val="00D031BA"/>
    <w:rsid w:val="00D07C92"/>
    <w:rsid w:val="00D97D1D"/>
    <w:rsid w:val="00DA07D7"/>
    <w:rsid w:val="00E36853"/>
    <w:rsid w:val="00E563CE"/>
    <w:rsid w:val="00EB13E6"/>
    <w:rsid w:val="00FE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5C59"/>
  <w15:chartTrackingRefBased/>
  <w15:docId w15:val="{B0EA0BF3-CE8E-4226-9CDB-D53C9E61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15FB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6B53B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53B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81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z.praca.gov.pl/rynek-pracy/bazy-danych/klasyfikacja-zawodow-i-specjalnosci/wyszukiwarka-opisow-zawodow" TargetMode="External"/><Relationship Id="rId5" Type="http://schemas.openxmlformats.org/officeDocument/2006/relationships/hyperlink" Target="http://www.koweziu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Maciej Gajzler</cp:lastModifiedBy>
  <cp:revision>37</cp:revision>
  <dcterms:created xsi:type="dcterms:W3CDTF">2015-02-09T08:30:00Z</dcterms:created>
  <dcterms:modified xsi:type="dcterms:W3CDTF">2024-05-14T08:11:00Z</dcterms:modified>
</cp:coreProperties>
</file>