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52BD" w14:textId="730DB4DA" w:rsidR="00E576E0" w:rsidRPr="003C060B" w:rsidRDefault="00E576E0" w:rsidP="003C060B">
      <w:pPr>
        <w:ind w:left="495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060B">
        <w:rPr>
          <w:rFonts w:ascii="Times New Roman" w:hAnsi="Times New Roman" w:cs="Times New Roman"/>
          <w:bCs/>
          <w:sz w:val="20"/>
          <w:szCs w:val="20"/>
        </w:rPr>
        <w:t xml:space="preserve">Załącznik nr 1 do </w:t>
      </w:r>
      <w:r w:rsidR="003C060B" w:rsidRPr="003C060B">
        <w:rPr>
          <w:rFonts w:ascii="Times New Roman" w:hAnsi="Times New Roman" w:cs="Times New Roman"/>
          <w:bCs/>
          <w:sz w:val="20"/>
          <w:szCs w:val="20"/>
        </w:rPr>
        <w:t>R</w:t>
      </w:r>
      <w:r w:rsidRPr="003C060B">
        <w:rPr>
          <w:rFonts w:ascii="Times New Roman" w:hAnsi="Times New Roman" w:cs="Times New Roman"/>
          <w:bCs/>
          <w:sz w:val="20"/>
          <w:szCs w:val="20"/>
        </w:rPr>
        <w:t>egulaminu</w:t>
      </w:r>
      <w:r w:rsidR="003C060B" w:rsidRPr="003C060B">
        <w:rPr>
          <w:rFonts w:ascii="Times New Roman" w:hAnsi="Times New Roman" w:cs="Times New Roman"/>
          <w:bCs/>
          <w:sz w:val="20"/>
          <w:szCs w:val="20"/>
        </w:rPr>
        <w:t xml:space="preserve"> Powiatowego Urzędu Pracy w Miliczu w sprawie przyznawania środków z Krajowego Funduszu Szkoleniowego</w:t>
      </w:r>
    </w:p>
    <w:p w14:paraId="58DDA8D5" w14:textId="77777777" w:rsidR="00E576E0" w:rsidRDefault="00E576E0" w:rsidP="00E57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6288F" w14:textId="2572FA49" w:rsidR="00AD18F6" w:rsidRDefault="00522BB1" w:rsidP="00E57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E0">
        <w:rPr>
          <w:rFonts w:ascii="Times New Roman" w:hAnsi="Times New Roman" w:cs="Times New Roman"/>
          <w:b/>
          <w:sz w:val="24"/>
          <w:szCs w:val="24"/>
        </w:rPr>
        <w:t>Priorytety wydatkowania Krajowego Funduszu Szkoleniowego w roku 202</w:t>
      </w:r>
      <w:r w:rsidR="003F70F1">
        <w:rPr>
          <w:rFonts w:ascii="Times New Roman" w:hAnsi="Times New Roman" w:cs="Times New Roman"/>
          <w:b/>
          <w:sz w:val="24"/>
          <w:szCs w:val="24"/>
        </w:rPr>
        <w:t>3</w:t>
      </w:r>
    </w:p>
    <w:p w14:paraId="46F87ADE" w14:textId="458E60E7" w:rsidR="003F70F1" w:rsidRDefault="003F70F1" w:rsidP="003F70F1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</w:p>
    <w:p w14:paraId="70A00F20" w14:textId="77777777" w:rsidR="003F70F1" w:rsidRPr="008901E2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>wsparcie kształcenia ustawicznego skierowane do pracodawców zatrudniających cudzoziemców;</w:t>
      </w:r>
    </w:p>
    <w:p w14:paraId="47714113" w14:textId="77777777" w:rsidR="003F70F1" w:rsidRPr="008901E2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 xml:space="preserve">wsparcie kształcenia ustawicznego w związku z zastosowaniem w firmach nowych </w:t>
      </w:r>
      <w:r>
        <w:rPr>
          <w:rFonts w:ascii="Times New Roman" w:hAnsi="Times New Roman" w:cs="Times New Roman"/>
          <w:sz w:val="25"/>
          <w:szCs w:val="25"/>
        </w:rPr>
        <w:t xml:space="preserve">procesów, </w:t>
      </w:r>
      <w:r w:rsidRPr="008901E2">
        <w:rPr>
          <w:rFonts w:ascii="Times New Roman" w:hAnsi="Times New Roman" w:cs="Times New Roman"/>
          <w:sz w:val="25"/>
          <w:szCs w:val="25"/>
        </w:rPr>
        <w:t xml:space="preserve">technologii i narzędzi </w:t>
      </w:r>
      <w:r>
        <w:rPr>
          <w:rFonts w:ascii="Times New Roman" w:hAnsi="Times New Roman" w:cs="Times New Roman"/>
          <w:sz w:val="25"/>
          <w:szCs w:val="25"/>
        </w:rPr>
        <w:t>pracy</w:t>
      </w:r>
      <w:r w:rsidRPr="008901E2">
        <w:rPr>
          <w:rFonts w:ascii="Times New Roman" w:hAnsi="Times New Roman" w:cs="Times New Roman"/>
          <w:sz w:val="25"/>
          <w:szCs w:val="25"/>
        </w:rPr>
        <w:t>;</w:t>
      </w:r>
    </w:p>
    <w:p w14:paraId="5EDA58E2" w14:textId="77777777" w:rsidR="003F70F1" w:rsidRPr="008901E2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>wsparcie kształcenia ustawicznego w zidentyfikowanych w danym powiecie lub województwie zawodach deficytowych;</w:t>
      </w:r>
    </w:p>
    <w:p w14:paraId="7990ADEA" w14:textId="77777777" w:rsidR="003F70F1" w:rsidRPr="008901E2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>wsparcie kształcenia ustawicznego</w:t>
      </w:r>
      <w:r>
        <w:rPr>
          <w:rFonts w:ascii="Times New Roman" w:hAnsi="Times New Roman" w:cs="Times New Roman"/>
          <w:sz w:val="25"/>
          <w:szCs w:val="25"/>
        </w:rPr>
        <w:t xml:space="preserve"> dla nowozatrudnionych osób (lub osób, którym zmieniono zakres obowiązków) powyżej 50 roku życia</w:t>
      </w:r>
      <w:r w:rsidRPr="008901E2">
        <w:rPr>
          <w:rFonts w:ascii="Times New Roman" w:hAnsi="Times New Roman" w:cs="Times New Roman"/>
          <w:sz w:val="25"/>
          <w:szCs w:val="25"/>
        </w:rPr>
        <w:t>;</w:t>
      </w:r>
    </w:p>
    <w:p w14:paraId="3E6CE5B7" w14:textId="77777777" w:rsidR="003F70F1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>wsparcie kształcenia ustawicznego osób powracających na rynek pracy po przerwie związanej ze sprawowaniem opieki nad dzieckiem</w:t>
      </w:r>
      <w:r>
        <w:rPr>
          <w:rFonts w:ascii="Times New Roman" w:hAnsi="Times New Roman" w:cs="Times New Roman"/>
          <w:sz w:val="25"/>
          <w:szCs w:val="25"/>
        </w:rPr>
        <w:t xml:space="preserve"> oraz osób będących członkami rodzin wielodzietnych</w:t>
      </w:r>
      <w:r w:rsidRPr="008901E2">
        <w:rPr>
          <w:rFonts w:ascii="Times New Roman" w:hAnsi="Times New Roman" w:cs="Times New Roman"/>
          <w:sz w:val="25"/>
          <w:szCs w:val="25"/>
        </w:rPr>
        <w:t>;</w:t>
      </w:r>
    </w:p>
    <w:p w14:paraId="72B5731F" w14:textId="6B8CF6DA" w:rsidR="003F70F1" w:rsidRDefault="003F70F1" w:rsidP="003F70F1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8901E2">
        <w:rPr>
          <w:rFonts w:ascii="Times New Roman" w:hAnsi="Times New Roman" w:cs="Times New Roman"/>
          <w:sz w:val="25"/>
          <w:szCs w:val="25"/>
        </w:rPr>
        <w:t>wsparcie kształcenia ustawicznego osób</w:t>
      </w:r>
      <w:r>
        <w:rPr>
          <w:rFonts w:ascii="Times New Roman" w:hAnsi="Times New Roman" w:cs="Times New Roman"/>
          <w:sz w:val="25"/>
          <w:szCs w:val="25"/>
        </w:rPr>
        <w:t xml:space="preserve"> poniżej 30 roku życia w zakresie umiejętności cyfrowych oraz umiejętności związanych z branżą energetyczną i gospodarką odpadami</w:t>
      </w:r>
      <w:r w:rsidR="00D71839">
        <w:rPr>
          <w:rFonts w:ascii="Times New Roman" w:hAnsi="Times New Roman" w:cs="Times New Roman"/>
          <w:sz w:val="25"/>
          <w:szCs w:val="25"/>
        </w:rPr>
        <w:t>.</w:t>
      </w:r>
    </w:p>
    <w:p w14:paraId="022857FC" w14:textId="77777777" w:rsidR="003F70F1" w:rsidRPr="00E576E0" w:rsidRDefault="003F70F1" w:rsidP="00E57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E0F0D" w14:textId="77777777" w:rsidR="001D4E92" w:rsidRPr="00E576E0" w:rsidRDefault="001D4E92" w:rsidP="00E576E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D4E92" w:rsidRPr="00E5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4DF"/>
    <w:multiLevelType w:val="hybridMultilevel"/>
    <w:tmpl w:val="E9CCE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4217"/>
    <w:multiLevelType w:val="hybridMultilevel"/>
    <w:tmpl w:val="ADDA2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568BE"/>
    <w:multiLevelType w:val="multilevel"/>
    <w:tmpl w:val="3E4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343BE"/>
    <w:multiLevelType w:val="hybridMultilevel"/>
    <w:tmpl w:val="A0D23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A009C"/>
    <w:multiLevelType w:val="hybridMultilevel"/>
    <w:tmpl w:val="A72493FA"/>
    <w:lvl w:ilvl="0" w:tplc="CBCAAE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BE7422"/>
    <w:multiLevelType w:val="hybridMultilevel"/>
    <w:tmpl w:val="CD18C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635315">
    <w:abstractNumId w:val="3"/>
  </w:num>
  <w:num w:numId="2" w16cid:durableId="1844585624">
    <w:abstractNumId w:val="5"/>
  </w:num>
  <w:num w:numId="3" w16cid:durableId="563099768">
    <w:abstractNumId w:val="1"/>
  </w:num>
  <w:num w:numId="4" w16cid:durableId="743184215">
    <w:abstractNumId w:val="4"/>
  </w:num>
  <w:num w:numId="5" w16cid:durableId="258028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442041">
    <w:abstractNumId w:val="2"/>
  </w:num>
  <w:num w:numId="7" w16cid:durableId="103901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B1"/>
    <w:rsid w:val="001D4732"/>
    <w:rsid w:val="001D4E92"/>
    <w:rsid w:val="003C060B"/>
    <w:rsid w:val="003F70F1"/>
    <w:rsid w:val="00522BB1"/>
    <w:rsid w:val="005F7DB1"/>
    <w:rsid w:val="00B43693"/>
    <w:rsid w:val="00D71839"/>
    <w:rsid w:val="00E576E0"/>
    <w:rsid w:val="00F501B3"/>
    <w:rsid w:val="00F70660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18D2"/>
  <w15:chartTrackingRefBased/>
  <w15:docId w15:val="{DE968DAD-2560-4A3D-9A89-1CC4634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BB1"/>
    <w:pPr>
      <w:ind w:left="720"/>
      <w:contextualSpacing/>
    </w:pPr>
  </w:style>
  <w:style w:type="paragraph" w:customStyle="1" w:styleId="v1msolistparagraph">
    <w:name w:val="v1msolistparagraph"/>
    <w:basedOn w:val="Normalny"/>
    <w:rsid w:val="005F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5F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a.panek</dc:creator>
  <cp:keywords/>
  <dc:description/>
  <cp:lastModifiedBy>i.eliasz</cp:lastModifiedBy>
  <cp:revision>10</cp:revision>
  <dcterms:created xsi:type="dcterms:W3CDTF">2020-01-24T11:09:00Z</dcterms:created>
  <dcterms:modified xsi:type="dcterms:W3CDTF">2023-01-17T08:30:00Z</dcterms:modified>
</cp:coreProperties>
</file>