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AE1A905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354FEF">
        <w:rPr>
          <w:rFonts w:ascii="Times New Roman" w:hAnsi="Times New Roman" w:cs="Times New Roman"/>
          <w:sz w:val="24"/>
          <w:szCs w:val="24"/>
        </w:rPr>
        <w:t>20</w:t>
      </w:r>
      <w:r w:rsidR="009B101C">
        <w:rPr>
          <w:rFonts w:ascii="Times New Roman" w:hAnsi="Times New Roman" w:cs="Times New Roman"/>
          <w:sz w:val="24"/>
          <w:szCs w:val="24"/>
        </w:rPr>
        <w:t>.10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2C155D49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03769C">
        <w:rPr>
          <w:rFonts w:ascii="Times New Roman" w:hAnsi="Times New Roman" w:cs="Times New Roman"/>
          <w:sz w:val="24"/>
          <w:szCs w:val="24"/>
        </w:rPr>
        <w:t>3</w:t>
      </w:r>
      <w:r w:rsidR="009B101C">
        <w:rPr>
          <w:rFonts w:ascii="Times New Roman" w:hAnsi="Times New Roman" w:cs="Times New Roman"/>
          <w:sz w:val="24"/>
          <w:szCs w:val="24"/>
        </w:rPr>
        <w:t>2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0920D753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B101C">
        <w:rPr>
          <w:rFonts w:ascii="Times New Roman" w:hAnsi="Times New Roman" w:cs="Times New Roman"/>
          <w:b/>
          <w:bCs/>
          <w:sz w:val="24"/>
          <w:szCs w:val="24"/>
        </w:rPr>
        <w:t xml:space="preserve"> Od zera do </w:t>
      </w:r>
      <w:proofErr w:type="spellStart"/>
      <w:r w:rsidR="009B101C">
        <w:rPr>
          <w:rFonts w:ascii="Times New Roman" w:hAnsi="Times New Roman" w:cs="Times New Roman"/>
          <w:b/>
          <w:bCs/>
          <w:sz w:val="24"/>
          <w:szCs w:val="24"/>
        </w:rPr>
        <w:t>barbera</w:t>
      </w:r>
      <w:proofErr w:type="spellEnd"/>
      <w:r w:rsidR="009B1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5EB110D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9B101C">
        <w:rPr>
          <w:rFonts w:ascii="Times New Roman" w:hAnsi="Times New Roman" w:cs="Times New Roman"/>
          <w:sz w:val="24"/>
          <w:szCs w:val="24"/>
        </w:rPr>
        <w:t>2</w:t>
      </w:r>
      <w:r w:rsidR="00354FEF">
        <w:rPr>
          <w:rFonts w:ascii="Times New Roman" w:hAnsi="Times New Roman" w:cs="Times New Roman"/>
          <w:sz w:val="24"/>
          <w:szCs w:val="24"/>
        </w:rPr>
        <w:t>7</w:t>
      </w:r>
      <w:r w:rsidR="009B101C">
        <w:rPr>
          <w:rFonts w:ascii="Times New Roman" w:hAnsi="Times New Roman" w:cs="Times New Roman"/>
          <w:sz w:val="24"/>
          <w:szCs w:val="24"/>
        </w:rPr>
        <w:t>.10.</w:t>
      </w:r>
      <w:r w:rsidR="00D2783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134ED12" w14:textId="0A8EB0A2" w:rsidR="00D455C3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1F1AF7D1" w14:textId="1FFF5A4C" w:rsidR="00EC4B36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08D994BF" w14:textId="1BC4FB2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E4A9BD" w14:textId="77777777" w:rsidR="00F61A54" w:rsidRDefault="00F61A54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5E043FFA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9B101C">
        <w:rPr>
          <w:rFonts w:ascii="Times New Roman" w:hAnsi="Times New Roman" w:cs="Times New Roman"/>
          <w:sz w:val="24"/>
          <w:szCs w:val="24"/>
        </w:rPr>
        <w:t xml:space="preserve"> Od zera do </w:t>
      </w:r>
      <w:proofErr w:type="spellStart"/>
      <w:r w:rsidR="009B101C">
        <w:rPr>
          <w:rFonts w:ascii="Times New Roman" w:hAnsi="Times New Roman" w:cs="Times New Roman"/>
          <w:sz w:val="24"/>
          <w:szCs w:val="24"/>
        </w:rPr>
        <w:t>barbera</w:t>
      </w:r>
      <w:proofErr w:type="spellEnd"/>
      <w:r w:rsidR="009B101C">
        <w:rPr>
          <w:rFonts w:ascii="Times New Roman" w:hAnsi="Times New Roman" w:cs="Times New Roman"/>
          <w:sz w:val="24"/>
          <w:szCs w:val="24"/>
        </w:rPr>
        <w:t xml:space="preserve">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D68E0"/>
    <w:rsid w:val="00256004"/>
    <w:rsid w:val="0026129A"/>
    <w:rsid w:val="002B36DE"/>
    <w:rsid w:val="002C2CF9"/>
    <w:rsid w:val="00302F4D"/>
    <w:rsid w:val="00354FEF"/>
    <w:rsid w:val="003E3A65"/>
    <w:rsid w:val="00400B6A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61A54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58</cp:revision>
  <cp:lastPrinted>2021-10-20T05:43:00Z</cp:lastPrinted>
  <dcterms:created xsi:type="dcterms:W3CDTF">2018-02-23T08:02:00Z</dcterms:created>
  <dcterms:modified xsi:type="dcterms:W3CDTF">2021-10-20T05:43:00Z</dcterms:modified>
</cp:coreProperties>
</file>