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03B4" w14:textId="13FA9D7F" w:rsidR="0083372B" w:rsidRDefault="00A01075" w:rsidP="0083372B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14:paraId="1C98C313" w14:textId="2CB97D9D" w:rsidR="0083372B" w:rsidRDefault="0083372B" w:rsidP="0083372B">
      <w:pPr>
        <w:spacing w:after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258FFAEE" w14:textId="08A297F0" w:rsidR="0083372B" w:rsidRDefault="00A01075" w:rsidP="008337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="008337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niżej podpisany(-</w:t>
      </w:r>
      <w:r w:rsidR="0083372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="0083372B">
        <w:rPr>
          <w:rFonts w:ascii="Arial" w:hAnsi="Arial" w:cs="Arial"/>
          <w:sz w:val="20"/>
          <w:szCs w:val="20"/>
        </w:rPr>
        <w:t xml:space="preserve"> (imię i nazwisko)</w:t>
      </w:r>
    </w:p>
    <w:p w14:paraId="64A85EF4" w14:textId="65811F05" w:rsidR="00A01075" w:rsidRDefault="00A01075" w:rsidP="008337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zostały mi przekazane następujące informacje:</w:t>
      </w:r>
    </w:p>
    <w:p w14:paraId="2A4FB499" w14:textId="72430C4F" w:rsidR="00A01075" w:rsidRDefault="00A01075" w:rsidP="0083372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Administratorem danych osobowych jest Powiatowy Urząd Pracy w Miliczu z siedzibą</w:t>
      </w:r>
      <w:r w:rsidR="008337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</w:t>
      </w:r>
      <w:r w:rsidR="00497A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Miliczu (56-300 Milicz, ul. Wojska Polskiego 40).</w:t>
      </w:r>
    </w:p>
    <w:p w14:paraId="4ED01205" w14:textId="6B729DE4" w:rsidR="00A01075" w:rsidRDefault="00A01075" w:rsidP="0083372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Inspektorem ochrony danych jest Piotr Kuczyński. Kontakt z IOD możliwy jest pod adresem</w:t>
      </w:r>
      <w:r w:rsidR="008337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</w:t>
      </w:r>
      <w:r w:rsidR="008337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mail: </w:t>
      </w:r>
      <w:r w:rsidR="0083372B" w:rsidRPr="0083372B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iodo@pupmilicz.pl</w:t>
      </w:r>
      <w:r w:rsidR="0083372B">
        <w:rPr>
          <w:rStyle w:val="Pogrubienie"/>
          <w:rFonts w:ascii="Arial" w:eastAsiaTheme="majorEastAsia" w:hAnsi="Arial" w:cs="Arial"/>
          <w:b w:val="0"/>
          <w:bCs w:val="0"/>
          <w:sz w:val="20"/>
          <w:szCs w:val="20"/>
        </w:rPr>
        <w:t>.</w:t>
      </w:r>
    </w:p>
    <w:p w14:paraId="1F502BC0" w14:textId="3B39DB9C" w:rsidR="00A01075" w:rsidRDefault="00A01075" w:rsidP="0083372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Powiatowy Urząd Pracy w Miliczu przetwarza Pana(-i) dan</w:t>
      </w:r>
      <w:r w:rsidR="0083372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osobowe w celu przeprowadzenia procesu rekrutacji na </w:t>
      </w:r>
      <w:r w:rsidR="0083372B">
        <w:rPr>
          <w:rFonts w:ascii="Arial" w:hAnsi="Arial" w:cs="Arial"/>
          <w:sz w:val="20"/>
        </w:rPr>
        <w:t xml:space="preserve">aplikowane </w:t>
      </w:r>
      <w:r>
        <w:rPr>
          <w:rFonts w:ascii="Arial" w:hAnsi="Arial" w:cs="Arial"/>
          <w:sz w:val="20"/>
        </w:rPr>
        <w:t>stanowisko</w:t>
      </w:r>
      <w:r w:rsidR="0083372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 zachowanie</w:t>
      </w:r>
      <w:r w:rsidR="0083372B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 prywatności i godności osób.</w:t>
      </w:r>
    </w:p>
    <w:p w14:paraId="61AB27BC" w14:textId="49046D15" w:rsidR="00A01075" w:rsidRDefault="00A01075" w:rsidP="0083372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Podanie danych osobowych, których przetwarzanie wynika z przepisów prawa, jest</w:t>
      </w:r>
      <w:r w:rsidR="00497A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wymogiem niezbędnym. </w:t>
      </w:r>
    </w:p>
    <w:p w14:paraId="7E203FF8" w14:textId="77777777" w:rsidR="00A01075" w:rsidRDefault="00A01075" w:rsidP="0083372B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dobrowolnego przekazania dodatkowych danych osobowych, w celu możliwości ich przetwarzania, wymagana jest wyraźna zgoda na ich przetwarzanie.</w:t>
      </w:r>
    </w:p>
    <w:p w14:paraId="364303C8" w14:textId="4C276BA2" w:rsidR="00A01075" w:rsidRDefault="00A01075" w:rsidP="0083372B">
      <w:pPr>
        <w:pStyle w:val="Akapitzlist"/>
        <w:numPr>
          <w:ilvl w:val="0"/>
          <w:numId w:val="1"/>
        </w:numPr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Dane osobowe będą przetwarzane w ramach dokumentacji prowadzonej przez PUP w Miliczu w zakresie i przez okres niezbędny do realizacji celów przeprowadzenia procesu rekrutacji na </w:t>
      </w:r>
      <w:r w:rsidR="0083372B">
        <w:rPr>
          <w:rFonts w:ascii="Arial" w:hAnsi="Arial" w:cs="Arial"/>
          <w:sz w:val="20"/>
        </w:rPr>
        <w:t xml:space="preserve">aplikowane </w:t>
      </w:r>
      <w:r>
        <w:rPr>
          <w:rFonts w:ascii="Arial" w:hAnsi="Arial" w:cs="Arial"/>
          <w:sz w:val="20"/>
        </w:rPr>
        <w:t>stanowisko, lecz nie krócej niż przez okres wskazany w przepisach o archiwizacji.</w:t>
      </w:r>
    </w:p>
    <w:p w14:paraId="43F4DEB5" w14:textId="77777777" w:rsidR="00A01075" w:rsidRDefault="00A01075" w:rsidP="008337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Dodatkowo oświadczam, że zostałem(-am) również poinformowany(-a), o:</w:t>
      </w:r>
    </w:p>
    <w:p w14:paraId="2410916F" w14:textId="1F590F6E" w:rsidR="00A01075" w:rsidRDefault="00A01075" w:rsidP="0083372B">
      <w:pPr>
        <w:pStyle w:val="Akapitzlist"/>
        <w:numPr>
          <w:ilvl w:val="0"/>
          <w:numId w:val="2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prawie żądania dostępu do danych osobowych, ich sprostowania, ograniczenia, wniesienia sprzeciwu wobec przetwarzania danych osobowych, przenoszenia danych w zakresie dopuszczonym przez obowiązujące przepisy prawa, </w:t>
      </w:r>
    </w:p>
    <w:p w14:paraId="2AA81456" w14:textId="77777777" w:rsidR="00A01075" w:rsidRDefault="00A01075" w:rsidP="0083372B">
      <w:pPr>
        <w:pStyle w:val="Akapitzlist"/>
        <w:numPr>
          <w:ilvl w:val="0"/>
          <w:numId w:val="2"/>
        </w:numPr>
        <w:spacing w:line="360" w:lineRule="auto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prawie usunięcia danych przetwarzanych na podstawie wyraźnej zgody, a w pozostałych przypadkach, w których dane osobowe przetwarzane są na podstawie przepisów prawa, mogą być usunięte po zakończeniu okresu archiwizacji,</w:t>
      </w:r>
    </w:p>
    <w:p w14:paraId="0D20E5E3" w14:textId="77777777" w:rsidR="00A01075" w:rsidRDefault="00A01075" w:rsidP="0083372B">
      <w:pPr>
        <w:pStyle w:val="Akapitzlist"/>
        <w:numPr>
          <w:ilvl w:val="0"/>
          <w:numId w:val="2"/>
        </w:numPr>
        <w:spacing w:line="360" w:lineRule="auto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prawie cofnięcia zgody na przetwarzanie danych osobowych, bez wpływu na zgodność </w:t>
      </w:r>
      <w:r>
        <w:rPr>
          <w:rFonts w:ascii="Arial" w:hAnsi="Arial" w:cs="Arial"/>
          <w:sz w:val="20"/>
        </w:rPr>
        <w:br/>
        <w:t>z prawem przetwarzania, którego dokonano na podstawie zgody przed jej cofnięciem, o ile charakter sprawy i obowiązujące przepisy będą na to zezwalały oraz o konsekwencjach cofnięcia tej zgody,</w:t>
      </w:r>
    </w:p>
    <w:p w14:paraId="421FE33F" w14:textId="77777777" w:rsidR="00A01075" w:rsidRDefault="00A01075" w:rsidP="0083372B">
      <w:pPr>
        <w:pStyle w:val="Akapitzlist"/>
        <w:numPr>
          <w:ilvl w:val="0"/>
          <w:numId w:val="2"/>
        </w:numPr>
        <w:spacing w:line="360" w:lineRule="auto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fakcie, iż dane osobowe nie będą podlegały profilowaniu,</w:t>
      </w:r>
    </w:p>
    <w:p w14:paraId="0A69BB3B" w14:textId="026B0511" w:rsidR="00A01075" w:rsidRPr="0083372B" w:rsidRDefault="00A01075" w:rsidP="0083372B">
      <w:pPr>
        <w:pStyle w:val="Akapitzlist"/>
        <w:numPr>
          <w:ilvl w:val="0"/>
          <w:numId w:val="2"/>
        </w:numPr>
        <w:spacing w:after="240" w:line="360" w:lineRule="auto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wniesienia skargi do Prezesa Urzędu Danych Osobowych.</w:t>
      </w:r>
    </w:p>
    <w:p w14:paraId="1EE2D923" w14:textId="5EAE124C" w:rsidR="0083372B" w:rsidRDefault="00A01075" w:rsidP="0083372B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data, podpis</w:t>
      </w:r>
    </w:p>
    <w:p w14:paraId="38B02C38" w14:textId="58711B97" w:rsidR="00A01075" w:rsidRDefault="00A01075" w:rsidP="0083372B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Zgoda na przetwarzanie danych osobowych w związku z procesem rekrutacji</w:t>
      </w:r>
    </w:p>
    <w:p w14:paraId="51CEB735" w14:textId="02575515" w:rsidR="0083372B" w:rsidRDefault="00A01075" w:rsidP="0083372B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7 ust. 1 rozporządzenia Parlamentu Europejskiego i Rady (UE) 2016/679 z 27 kwietnia 2016 r. w sprawie ochrony osób fizycznych w związku z przetwarzaniem danych osobowych i</w:t>
      </w:r>
      <w:r w:rsidR="008337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sprawie swobodnego przepływu takich danych oraz uchylenia dyrektywy 95/46/WE (ogólne rozporządzenie o ochronie danych) (Dz. U. UE L. z 2016 r. Nr 119, str. 1), dalej RODO oświadczam, iż </w:t>
      </w:r>
      <w:r>
        <w:rPr>
          <w:rFonts w:ascii="Arial" w:hAnsi="Arial" w:cs="Arial"/>
          <w:sz w:val="20"/>
          <w:szCs w:val="20"/>
        </w:rPr>
        <w:lastRenderedPageBreak/>
        <w:t xml:space="preserve">wyrażam zgodę na przetwarzanie przez Powiatowy Urząd Pracy z siedzibą w Miliczu, moich danych osobowych w celu przeprowadzenia procedury rekrutacji na </w:t>
      </w:r>
      <w:r w:rsidR="0083372B">
        <w:rPr>
          <w:rFonts w:ascii="Arial" w:hAnsi="Arial" w:cs="Arial"/>
          <w:sz w:val="20"/>
          <w:szCs w:val="20"/>
        </w:rPr>
        <w:t xml:space="preserve">aplikowane </w:t>
      </w:r>
      <w:r>
        <w:rPr>
          <w:rFonts w:ascii="Arial" w:hAnsi="Arial" w:cs="Arial"/>
          <w:sz w:val="20"/>
          <w:szCs w:val="20"/>
        </w:rPr>
        <w:t>stanowisko</w:t>
      </w:r>
      <w:r w:rsidR="0083372B">
        <w:rPr>
          <w:rFonts w:ascii="Arial" w:hAnsi="Arial" w:cs="Arial"/>
          <w:sz w:val="20"/>
          <w:szCs w:val="20"/>
        </w:rPr>
        <w:t>.</w:t>
      </w:r>
    </w:p>
    <w:p w14:paraId="382A8BE9" w14:textId="348AF8F2" w:rsidR="00A01075" w:rsidRDefault="00A01075" w:rsidP="0083372B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Powyższa zgoda zostaje przeze mnie udzielona w sposób dobrowolny, zgodnie z treścią</w:t>
      </w:r>
      <w:r w:rsidR="00C958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przywołanego wyżej </w:t>
      </w:r>
      <w:r w:rsidR="00C9582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ozporządzenia.</w:t>
      </w:r>
    </w:p>
    <w:p w14:paraId="1BD936B7" w14:textId="2C1FF386" w:rsidR="00202E02" w:rsidRPr="0083372B" w:rsidRDefault="0083372B" w:rsidP="0083372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miejscowość, data, podpis</w:t>
      </w:r>
    </w:p>
    <w:sectPr w:rsidR="00202E02" w:rsidRPr="00833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6"/>
    <w:multiLevelType w:val="hybridMultilevel"/>
    <w:tmpl w:val="ACB0804E"/>
    <w:lvl w:ilvl="0" w:tplc="04150011">
      <w:start w:val="1"/>
      <w:numFmt w:val="decimal"/>
      <w:lvlText w:val="%1)"/>
      <w:lvlJc w:val="left"/>
      <w:pPr>
        <w:ind w:left="1639" w:hanging="360"/>
      </w:pPr>
    </w:lvl>
    <w:lvl w:ilvl="1" w:tplc="04150019">
      <w:start w:val="1"/>
      <w:numFmt w:val="lowerLetter"/>
      <w:lvlText w:val="%2."/>
      <w:lvlJc w:val="left"/>
      <w:pPr>
        <w:ind w:left="2359" w:hanging="360"/>
      </w:pPr>
    </w:lvl>
    <w:lvl w:ilvl="2" w:tplc="0415001B">
      <w:start w:val="1"/>
      <w:numFmt w:val="lowerRoman"/>
      <w:lvlText w:val="%3."/>
      <w:lvlJc w:val="right"/>
      <w:pPr>
        <w:ind w:left="3079" w:hanging="180"/>
      </w:pPr>
    </w:lvl>
    <w:lvl w:ilvl="3" w:tplc="0415000F">
      <w:start w:val="1"/>
      <w:numFmt w:val="decimal"/>
      <w:lvlText w:val="%4."/>
      <w:lvlJc w:val="left"/>
      <w:pPr>
        <w:ind w:left="3799" w:hanging="360"/>
      </w:pPr>
    </w:lvl>
    <w:lvl w:ilvl="4" w:tplc="04150019">
      <w:start w:val="1"/>
      <w:numFmt w:val="lowerLetter"/>
      <w:lvlText w:val="%5."/>
      <w:lvlJc w:val="left"/>
      <w:pPr>
        <w:ind w:left="4519" w:hanging="360"/>
      </w:pPr>
    </w:lvl>
    <w:lvl w:ilvl="5" w:tplc="0415001B">
      <w:start w:val="1"/>
      <w:numFmt w:val="lowerRoman"/>
      <w:lvlText w:val="%6."/>
      <w:lvlJc w:val="right"/>
      <w:pPr>
        <w:ind w:left="5239" w:hanging="180"/>
      </w:pPr>
    </w:lvl>
    <w:lvl w:ilvl="6" w:tplc="0415000F">
      <w:start w:val="1"/>
      <w:numFmt w:val="decimal"/>
      <w:lvlText w:val="%7."/>
      <w:lvlJc w:val="left"/>
      <w:pPr>
        <w:ind w:left="5959" w:hanging="360"/>
      </w:pPr>
    </w:lvl>
    <w:lvl w:ilvl="7" w:tplc="04150019">
      <w:start w:val="1"/>
      <w:numFmt w:val="lowerLetter"/>
      <w:lvlText w:val="%8."/>
      <w:lvlJc w:val="left"/>
      <w:pPr>
        <w:ind w:left="6679" w:hanging="360"/>
      </w:pPr>
    </w:lvl>
    <w:lvl w:ilvl="8" w:tplc="0415001B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49921D29"/>
    <w:multiLevelType w:val="hybridMultilevel"/>
    <w:tmpl w:val="E87ED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7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741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C7"/>
    <w:rsid w:val="00027485"/>
    <w:rsid w:val="00107F75"/>
    <w:rsid w:val="001372C7"/>
    <w:rsid w:val="001804E4"/>
    <w:rsid w:val="00202E02"/>
    <w:rsid w:val="002D7EE9"/>
    <w:rsid w:val="00497AA4"/>
    <w:rsid w:val="0083372B"/>
    <w:rsid w:val="00A01075"/>
    <w:rsid w:val="00C9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980A"/>
  <w15:chartTrackingRefBased/>
  <w15:docId w15:val="{A12D97C7-AA75-4987-A956-1917BEEB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2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2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2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2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2C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010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10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a.zaradna</dc:creator>
  <cp:keywords/>
  <dc:description/>
  <cp:lastModifiedBy>a.zaradna</cp:lastModifiedBy>
  <cp:revision>5</cp:revision>
  <dcterms:created xsi:type="dcterms:W3CDTF">2025-04-07T08:39:00Z</dcterms:created>
  <dcterms:modified xsi:type="dcterms:W3CDTF">2025-04-07T08:59:00Z</dcterms:modified>
</cp:coreProperties>
</file>